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499E0" w14:textId="77777777" w:rsidR="005B77C8" w:rsidRDefault="005B77C8" w:rsidP="00501FAA">
      <w:pPr>
        <w:pStyle w:val="Title"/>
        <w:jc w:val="left"/>
        <w:rPr>
          <w:b/>
          <w:bCs/>
          <w:sz w:val="32"/>
        </w:rPr>
      </w:pPr>
      <w:bookmarkStart w:id="0" w:name="_GoBack"/>
      <w:bookmarkEnd w:id="0"/>
    </w:p>
    <w:p w14:paraId="783FFA37" w14:textId="77777777" w:rsidR="005B77C8" w:rsidRDefault="005B77C8">
      <w:pPr>
        <w:rPr>
          <w:sz w:val="28"/>
          <w:u w:val="single"/>
        </w:rPr>
      </w:pPr>
    </w:p>
    <w:p w14:paraId="496F1A00" w14:textId="77777777" w:rsidR="005B77C8" w:rsidRDefault="0011081B">
      <w:r>
        <w:t>Follow-</w:t>
      </w:r>
      <w:r w:rsidR="005B77C8">
        <w:t>up questions for organizations</w:t>
      </w:r>
      <w:r w:rsidR="00250D37">
        <w:t xml:space="preserve"> awarded grants:</w:t>
      </w:r>
    </w:p>
    <w:p w14:paraId="46453BF4" w14:textId="77777777" w:rsidR="005B77C8" w:rsidRDefault="005B77C8"/>
    <w:p w14:paraId="6919E431" w14:textId="77777777" w:rsidR="00D23C68" w:rsidRDefault="005B77C8" w:rsidP="00D23C68">
      <w:pPr>
        <w:numPr>
          <w:ilvl w:val="0"/>
          <w:numId w:val="1"/>
        </w:numPr>
        <w:spacing w:after="240"/>
      </w:pPr>
      <w:r>
        <w:t>Name of funded organization.</w:t>
      </w:r>
    </w:p>
    <w:p w14:paraId="215422DD" w14:textId="77777777" w:rsidR="005B77C8" w:rsidRDefault="005B77C8" w:rsidP="00D23C68">
      <w:pPr>
        <w:numPr>
          <w:ilvl w:val="0"/>
          <w:numId w:val="1"/>
        </w:numPr>
        <w:spacing w:after="240"/>
      </w:pPr>
      <w:r>
        <w:t>Stated purpose of “A Hand Up” grant.</w:t>
      </w:r>
    </w:p>
    <w:p w14:paraId="33CA43D0" w14:textId="77777777" w:rsidR="005B77C8" w:rsidRDefault="005B77C8" w:rsidP="00D23C68">
      <w:pPr>
        <w:numPr>
          <w:ilvl w:val="0"/>
          <w:numId w:val="1"/>
        </w:numPr>
        <w:spacing w:after="240"/>
      </w:pPr>
      <w:r>
        <w:t>Was this for a “self-contained project” or to supplement general operating funds?</w:t>
      </w:r>
    </w:p>
    <w:p w14:paraId="71985FFF" w14:textId="77777777" w:rsidR="005B77C8" w:rsidRDefault="005B77C8" w:rsidP="00D23C68">
      <w:pPr>
        <w:numPr>
          <w:ilvl w:val="0"/>
          <w:numId w:val="1"/>
        </w:numPr>
        <w:spacing w:after="240"/>
      </w:pPr>
      <w:r>
        <w:t>Is this a self-renewing project (e.g. Will it generate an income stream for future funded program support?)</w:t>
      </w:r>
    </w:p>
    <w:p w14:paraId="7DA7A6E1" w14:textId="77777777" w:rsidR="005B77C8" w:rsidRDefault="005B77C8" w:rsidP="00D23C68">
      <w:pPr>
        <w:numPr>
          <w:ilvl w:val="0"/>
          <w:numId w:val="1"/>
        </w:numPr>
        <w:spacing w:after="240"/>
      </w:pPr>
      <w:r>
        <w:t>Total amount funded.</w:t>
      </w:r>
    </w:p>
    <w:p w14:paraId="23B9FFA6" w14:textId="77777777" w:rsidR="005B77C8" w:rsidRDefault="005B77C8" w:rsidP="00D23C68">
      <w:pPr>
        <w:numPr>
          <w:ilvl w:val="0"/>
          <w:numId w:val="1"/>
        </w:numPr>
        <w:spacing w:after="240"/>
      </w:pPr>
      <w:r>
        <w:t>How much of the money disbursed has been used?</w:t>
      </w:r>
    </w:p>
    <w:p w14:paraId="31914B2A" w14:textId="77777777" w:rsidR="005B77C8" w:rsidRDefault="005B77C8" w:rsidP="00D23C68">
      <w:pPr>
        <w:numPr>
          <w:ilvl w:val="0"/>
          <w:numId w:val="1"/>
        </w:numPr>
        <w:spacing w:after="120"/>
      </w:pPr>
      <w:r>
        <w:t>What percentage of the money disbursed has been used for the stated purpose of the grant application?</w:t>
      </w:r>
    </w:p>
    <w:p w14:paraId="2DFD4527" w14:textId="77777777" w:rsidR="005B77C8" w:rsidRDefault="005B77C8" w:rsidP="00D23C68">
      <w:pPr>
        <w:numPr>
          <w:ilvl w:val="1"/>
          <w:numId w:val="1"/>
        </w:numPr>
      </w:pPr>
      <w:r>
        <w:t>If less that 100%, what else were these funds used for?</w:t>
      </w:r>
    </w:p>
    <w:p w14:paraId="6852BA2A" w14:textId="77777777" w:rsidR="005B77C8" w:rsidRDefault="005B77C8" w:rsidP="00D23C68">
      <w:pPr>
        <w:numPr>
          <w:ilvl w:val="1"/>
          <w:numId w:val="1"/>
        </w:numPr>
        <w:spacing w:after="240"/>
      </w:pPr>
      <w:r>
        <w:t>Why were these funds diverted from the stated purpose of the grant application?</w:t>
      </w:r>
    </w:p>
    <w:p w14:paraId="48BCC4A9" w14:textId="77777777" w:rsidR="005B77C8" w:rsidRDefault="005B77C8" w:rsidP="00D23C68">
      <w:pPr>
        <w:numPr>
          <w:ilvl w:val="0"/>
          <w:numId w:val="1"/>
        </w:numPr>
        <w:spacing w:after="240"/>
      </w:pPr>
      <w:r>
        <w:t>How did the “A Hand Up” grant that your agency received make a difference in our community?</w:t>
      </w:r>
    </w:p>
    <w:sectPr w:rsidR="005B77C8">
      <w:head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1A8B3" w14:textId="77777777" w:rsidR="0072571E" w:rsidRDefault="0072571E">
      <w:r>
        <w:separator/>
      </w:r>
    </w:p>
  </w:endnote>
  <w:endnote w:type="continuationSeparator" w:id="0">
    <w:p w14:paraId="37AC5D3D" w14:textId="77777777" w:rsidR="0072571E" w:rsidRDefault="0072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D2D05" w14:textId="77777777" w:rsidR="0072571E" w:rsidRDefault="0072571E">
      <w:r>
        <w:separator/>
      </w:r>
    </w:p>
  </w:footnote>
  <w:footnote w:type="continuationSeparator" w:id="0">
    <w:p w14:paraId="40EE1E9E" w14:textId="77777777" w:rsidR="0072571E" w:rsidRDefault="0072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25EE" w14:textId="77777777" w:rsidR="0011081B" w:rsidRPr="00501FAA" w:rsidRDefault="0011081B" w:rsidP="00501FAA">
    <w:pPr>
      <w:pStyle w:val="Header"/>
      <w:jc w:val="center"/>
      <w:rPr>
        <w:rFonts w:ascii="Arial" w:hAnsi="Arial" w:cs="Arial"/>
        <w:b/>
        <w:sz w:val="36"/>
        <w:szCs w:val="36"/>
      </w:rPr>
    </w:pPr>
    <w:r w:rsidRPr="00501FAA">
      <w:rPr>
        <w:rFonts w:ascii="Arial" w:hAnsi="Arial" w:cs="Arial"/>
        <w:b/>
        <w:sz w:val="36"/>
        <w:szCs w:val="36"/>
      </w:rPr>
      <w:t>A Hand Up – A Charitable Fund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C173B"/>
    <w:multiLevelType w:val="hybridMultilevel"/>
    <w:tmpl w:val="C6985F86"/>
    <w:lvl w:ilvl="0" w:tplc="995863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7"/>
    <w:rsid w:val="0011081B"/>
    <w:rsid w:val="00250D37"/>
    <w:rsid w:val="00501FAA"/>
    <w:rsid w:val="005B77C8"/>
    <w:rsid w:val="00686C91"/>
    <w:rsid w:val="0072571E"/>
    <w:rsid w:val="00957907"/>
    <w:rsid w:val="00C604A8"/>
    <w:rsid w:val="00D2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11ECA"/>
  <w15:chartTrackingRefBased/>
  <w15:docId w15:val="{EF62CE46-A1E0-49A0-B72A-761C61C1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  <w:u w:val="single"/>
    </w:rPr>
  </w:style>
  <w:style w:type="paragraph" w:styleId="Header">
    <w:name w:val="header"/>
    <w:basedOn w:val="Normal"/>
    <w:rsid w:val="00501F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F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Hand Up</vt:lpstr>
    </vt:vector>
  </TitlesOfParts>
  <Company>MDS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Hand Up</dc:title>
  <dc:subject/>
  <dc:creator>Rick Litzky</dc:creator>
  <cp:keywords/>
  <dc:description/>
  <cp:lastModifiedBy>Narendra, Vish</cp:lastModifiedBy>
  <cp:revision>2</cp:revision>
  <dcterms:created xsi:type="dcterms:W3CDTF">2018-11-04T15:07:00Z</dcterms:created>
  <dcterms:modified xsi:type="dcterms:W3CDTF">2018-11-04T15:07:00Z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-823036472</vt:i4>
  </property>
  <property fmtid="{D5CDD505-2E9C-101B-9397-08002B2CF9AE}" pid="3" name="_EmailSubject">
    <vt:lpwstr>follow up doc.</vt:lpwstr>
  </property>
  <property fmtid="{D5CDD505-2E9C-101B-9397-08002B2CF9AE}" pid="4" name="_AuthorEmail">
    <vt:lpwstr>stuart@cottlambert.com</vt:lpwstr>
  </property>
  <property fmtid="{D5CDD505-2E9C-101B-9397-08002B2CF9AE}" pid="5" name="_AuthorEmailDisplayName">
    <vt:lpwstr>Stuart Cott</vt:lpwstr>
  </property>
  <property fmtid="{D5CDD505-2E9C-101B-9397-08002B2CF9AE}" pid="6" name="_ReviewingToolsShownOnce">
    <vt:lpwstr/>
  </property>
</Properties>
</file>